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466F" w14:textId="77777777" w:rsidR="001434B2" w:rsidRDefault="001434B2" w:rsidP="001434B2">
      <w:pPr>
        <w:widowControl/>
        <w:autoSpaceDE w:val="0"/>
        <w:autoSpaceDN w:val="0"/>
        <w:spacing w:line="360" w:lineRule="auto"/>
        <w:jc w:val="center"/>
        <w:rPr>
          <w:rFonts w:ascii="黑体" w:eastAsia="黑体" w:hAnsi="黑体" w:hint="eastAsia"/>
          <w:sz w:val="44"/>
          <w:lang w:val="en-US"/>
        </w:rPr>
      </w:pPr>
      <w:r>
        <w:rPr>
          <w:rFonts w:ascii="黑体" w:eastAsia="黑体" w:hAnsi="黑体" w:hint="eastAsia"/>
          <w:sz w:val="44"/>
          <w:lang w:val="en-US"/>
        </w:rPr>
        <w:t>山西大学学生体育竞赛诚信承诺书</w:t>
      </w:r>
    </w:p>
    <w:p w14:paraId="3477C78C" w14:textId="77777777" w:rsidR="001434B2" w:rsidRDefault="001434B2" w:rsidP="001434B2">
      <w:pPr>
        <w:widowControl/>
        <w:autoSpaceDE w:val="0"/>
        <w:autoSpaceDN w:val="0"/>
        <w:spacing w:line="360" w:lineRule="auto"/>
        <w:jc w:val="center"/>
        <w:rPr>
          <w:rFonts w:ascii="黑体" w:eastAsia="黑体" w:hAnsi="黑体" w:hint="eastAsia"/>
          <w:sz w:val="44"/>
          <w:lang w:val="en-US"/>
        </w:rPr>
      </w:pPr>
    </w:p>
    <w:p w14:paraId="722F1AAE" w14:textId="77777777" w:rsidR="001434B2" w:rsidRDefault="001434B2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为维护竞赛的公平、公正，现庄重承诺：</w:t>
      </w:r>
    </w:p>
    <w:p w14:paraId="141F675F" w14:textId="02F27EBF" w:rsidR="001434B2" w:rsidRPr="00B860EE" w:rsidRDefault="001434B2" w:rsidP="001434B2">
      <w:pPr>
        <w:widowControl/>
        <w:spacing w:line="360" w:lineRule="auto"/>
        <w:rPr>
          <w:rFonts w:ascii="宋体" w:hAnsi="宋体" w:cs="宋体" w:hint="eastAsia"/>
          <w:b/>
          <w:bCs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一、所提供的所有运动员报名信息真实准确，符合参赛资格，</w:t>
      </w:r>
      <w:r w:rsidRPr="00B860EE">
        <w:rPr>
          <w:rFonts w:ascii="宋体" w:hAnsi="宋体" w:cs="宋体" w:hint="eastAsia"/>
          <w:b/>
          <w:bCs/>
          <w:color w:val="auto"/>
          <w:kern w:val="0"/>
          <w:sz w:val="28"/>
          <w:szCs w:val="28"/>
          <w:lang w:val="en-US" w:bidi="ar"/>
        </w:rPr>
        <w:t>如不符，取消本</w:t>
      </w:r>
      <w:r w:rsidR="004B300B">
        <w:rPr>
          <w:rFonts w:ascii="宋体" w:hAnsi="宋体" w:cs="宋体" w:hint="eastAsia"/>
          <w:b/>
          <w:bCs/>
          <w:color w:val="auto"/>
          <w:kern w:val="0"/>
          <w:sz w:val="28"/>
          <w:szCs w:val="28"/>
          <w:lang w:val="en-US" w:bidi="ar"/>
        </w:rPr>
        <w:t>单位此次所有</w:t>
      </w:r>
      <w:r w:rsidRPr="00B860EE">
        <w:rPr>
          <w:rFonts w:ascii="宋体" w:hAnsi="宋体" w:cs="宋体" w:hint="eastAsia"/>
          <w:b/>
          <w:bCs/>
          <w:color w:val="auto"/>
          <w:kern w:val="0"/>
          <w:sz w:val="28"/>
          <w:szCs w:val="28"/>
          <w:lang w:val="en-US" w:bidi="ar"/>
        </w:rPr>
        <w:t>比赛，并在统计院长杯时，扣除团体总分30分。</w:t>
      </w:r>
    </w:p>
    <w:p w14:paraId="13CD5931" w14:textId="77777777" w:rsidR="001434B2" w:rsidRDefault="001434B2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二、竞赛中恪守体育道德，遵纪守法，杜绝一切不文明的言行举止，决不参与打架斗殴、滋衅闹事等活动。</w:t>
      </w:r>
    </w:p>
    <w:p w14:paraId="47E370B0" w14:textId="77777777" w:rsidR="001434B2" w:rsidRDefault="001434B2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三、竞赛中尊重对手、裁判、赛事组织人员、观众，严格遵守竞赛规程和赛场纪律。</w:t>
      </w:r>
    </w:p>
    <w:p w14:paraId="7B66D924" w14:textId="77777777" w:rsidR="001434B2" w:rsidRDefault="001434B2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四、发扬良好的公平竞赛精神，杜绝一切形式的消极比赛。</w:t>
      </w:r>
    </w:p>
    <w:p w14:paraId="33A525AD" w14:textId="77777777" w:rsidR="001434B2" w:rsidRDefault="001434B2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五、坚决服从主办单位的组织、协调和管理。</w:t>
      </w:r>
    </w:p>
    <w:p w14:paraId="61A33164" w14:textId="22D5CD05" w:rsidR="001434B2" w:rsidRDefault="004B300B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六</w:t>
      </w:r>
      <w:r w:rsidR="001434B2"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、坚决反对使用兴奋剂。</w:t>
      </w:r>
    </w:p>
    <w:p w14:paraId="4CAAB779" w14:textId="533624B2" w:rsidR="001434B2" w:rsidRDefault="004B300B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七</w:t>
      </w:r>
      <w:r w:rsidR="001434B2"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、赛会期间各队领队或教练是安全第一责任人，严格管理学生，不聚会、不饮酒。</w:t>
      </w:r>
    </w:p>
    <w:p w14:paraId="4C4D773F" w14:textId="03EE5094" w:rsidR="001434B2" w:rsidRDefault="004B300B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八</w:t>
      </w:r>
      <w:r w:rsidR="001434B2"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、如违反上述承诺，愿意承担相应的责任。</w:t>
      </w:r>
    </w:p>
    <w:p w14:paraId="52E48101" w14:textId="77777777" w:rsidR="001434B2" w:rsidRDefault="001434B2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</w:p>
    <w:p w14:paraId="2335EA64" w14:textId="77777777" w:rsidR="001434B2" w:rsidRDefault="001434B2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参赛队领队签名：</w:t>
      </w:r>
    </w:p>
    <w:p w14:paraId="165D0F86" w14:textId="77777777" w:rsidR="001434B2" w:rsidRDefault="001434B2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</w:p>
    <w:p w14:paraId="666DCECD" w14:textId="77777777" w:rsidR="001434B2" w:rsidRDefault="001434B2" w:rsidP="001434B2">
      <w:pPr>
        <w:widowControl/>
        <w:spacing w:line="360" w:lineRule="auto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运动员签名:</w:t>
      </w:r>
    </w:p>
    <w:p w14:paraId="59154C16" w14:textId="65654123" w:rsidR="004C16DA" w:rsidRPr="001434B2" w:rsidRDefault="001434B2" w:rsidP="001434B2">
      <w:pPr>
        <w:widowControl/>
        <w:spacing w:line="360" w:lineRule="auto"/>
        <w:jc w:val="right"/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</w:pPr>
      <w:r w:rsidRPr="001434B2">
        <w:rPr>
          <w:rFonts w:ascii="宋体" w:hAnsi="宋体" w:cs="宋体" w:hint="eastAsia"/>
          <w:color w:val="auto"/>
          <w:kern w:val="0"/>
          <w:sz w:val="28"/>
          <w:szCs w:val="28"/>
          <w:lang w:val="en-US" w:bidi="ar"/>
        </w:rPr>
        <w:t>年  月  日</w:t>
      </w:r>
    </w:p>
    <w:sectPr w:rsidR="004C16DA" w:rsidRPr="0014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DF61" w14:textId="77777777" w:rsidR="00955187" w:rsidRDefault="00955187" w:rsidP="001434B2">
      <w:r>
        <w:separator/>
      </w:r>
    </w:p>
  </w:endnote>
  <w:endnote w:type="continuationSeparator" w:id="0">
    <w:p w14:paraId="6A8CDF20" w14:textId="77777777" w:rsidR="00955187" w:rsidRDefault="00955187" w:rsidP="001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D2714" w14:textId="77777777" w:rsidR="00955187" w:rsidRDefault="00955187" w:rsidP="001434B2">
      <w:r>
        <w:separator/>
      </w:r>
    </w:p>
  </w:footnote>
  <w:footnote w:type="continuationSeparator" w:id="0">
    <w:p w14:paraId="1A578BB9" w14:textId="77777777" w:rsidR="00955187" w:rsidRDefault="00955187" w:rsidP="0014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DA"/>
    <w:rsid w:val="00123ADF"/>
    <w:rsid w:val="001434B2"/>
    <w:rsid w:val="004B300B"/>
    <w:rsid w:val="004C16DA"/>
    <w:rsid w:val="00955187"/>
    <w:rsid w:val="00A56698"/>
    <w:rsid w:val="00FD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6B76"/>
  <w15:chartTrackingRefBased/>
  <w15:docId w15:val="{DE1279FB-3C44-41C8-81B4-D2BF7C1F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4B2"/>
    <w:pPr>
      <w:widowControl w:val="0"/>
    </w:pPr>
    <w:rPr>
      <w:rFonts w:ascii="Times New Roman" w:eastAsia="宋体" w:hAnsi="Times New Roman" w:cs="Times New Roman"/>
      <w:color w:val="000000"/>
      <w:kern w:val="1"/>
      <w:sz w:val="20"/>
      <w:szCs w:val="20"/>
      <w:lang w:val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4B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43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4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蜗牛 赵</dc:creator>
  <cp:keywords/>
  <dc:description/>
  <cp:lastModifiedBy>蜗牛 赵</cp:lastModifiedBy>
  <cp:revision>3</cp:revision>
  <dcterms:created xsi:type="dcterms:W3CDTF">2024-10-17T02:28:00Z</dcterms:created>
  <dcterms:modified xsi:type="dcterms:W3CDTF">2024-10-17T03:03:00Z</dcterms:modified>
</cp:coreProperties>
</file>